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93" w:rsidRDefault="004700CA" w:rsidP="00A642FB">
      <w:pPr>
        <w:shd w:val="clear" w:color="auto" w:fill="FFFFFF"/>
        <w:spacing w:after="100" w:afterAutospacing="1" w:line="276" w:lineRule="auto"/>
        <w:ind w:right="283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Справка</w:t>
      </w:r>
    </w:p>
    <w:p w:rsidR="00C30389" w:rsidRDefault="00EB39E9" w:rsidP="00A642FB">
      <w:pPr>
        <w:shd w:val="clear" w:color="auto" w:fill="FFFFFF"/>
        <w:spacing w:after="100" w:afterAutospacing="1" w:line="276" w:lineRule="auto"/>
        <w:ind w:right="283" w:firstLine="709"/>
        <w:jc w:val="both"/>
        <w:rPr>
          <w:sz w:val="28"/>
          <w:szCs w:val="28"/>
        </w:rPr>
      </w:pPr>
      <w:r w:rsidRPr="00C30389">
        <w:rPr>
          <w:b/>
          <w:sz w:val="28"/>
          <w:szCs w:val="28"/>
        </w:rPr>
        <w:t>Карен Шахназаров</w:t>
      </w:r>
      <w:r w:rsidRPr="00406BF1">
        <w:rPr>
          <w:sz w:val="28"/>
          <w:szCs w:val="28"/>
        </w:rPr>
        <w:t xml:space="preserve"> - известный кинорежиссер, сценарист, актер и продюсер, генеральный директор </w:t>
      </w:r>
      <w:proofErr w:type="spellStart"/>
      <w:r w:rsidRPr="00406BF1">
        <w:rPr>
          <w:sz w:val="28"/>
          <w:szCs w:val="28"/>
        </w:rPr>
        <w:t>киноконцерна</w:t>
      </w:r>
      <w:proofErr w:type="spellEnd"/>
      <w:r w:rsidRPr="00406BF1">
        <w:rPr>
          <w:sz w:val="28"/>
          <w:szCs w:val="28"/>
        </w:rPr>
        <w:t> </w:t>
      </w:r>
      <w:hyperlink r:id="rId5" w:tooltip="Мосфильм" w:history="1">
        <w:r w:rsidRPr="00406BF1">
          <w:rPr>
            <w:sz w:val="28"/>
            <w:szCs w:val="28"/>
          </w:rPr>
          <w:t>«Мосфильм»</w:t>
        </w:r>
      </w:hyperlink>
      <w:r w:rsidRPr="00406BF1">
        <w:rPr>
          <w:sz w:val="28"/>
          <w:szCs w:val="28"/>
        </w:rPr>
        <w:t xml:space="preserve">, народный артист и Заслуженный деятель искусств Российской Федерации </w:t>
      </w:r>
      <w:r w:rsidRPr="00406BF1">
        <w:rPr>
          <w:sz w:val="28"/>
          <w:szCs w:val="28"/>
        </w:rPr>
        <w:br/>
        <w:t xml:space="preserve">Член Правления Союза кинематографистов, академик Национальной академии кинематографических искусств и наук России, член коллегии Министерства культуры РФ, Правления Российской </w:t>
      </w:r>
      <w:proofErr w:type="spellStart"/>
      <w:r w:rsidRPr="00406BF1">
        <w:rPr>
          <w:sz w:val="28"/>
          <w:szCs w:val="28"/>
        </w:rPr>
        <w:t>киноакадемии</w:t>
      </w:r>
      <w:proofErr w:type="spellEnd"/>
      <w:r w:rsidRPr="00406BF1">
        <w:rPr>
          <w:sz w:val="28"/>
          <w:szCs w:val="28"/>
        </w:rPr>
        <w:t xml:space="preserve">, Европейской </w:t>
      </w:r>
      <w:proofErr w:type="spellStart"/>
      <w:r w:rsidRPr="00406BF1">
        <w:rPr>
          <w:sz w:val="28"/>
          <w:szCs w:val="28"/>
        </w:rPr>
        <w:t>киноакадемии</w:t>
      </w:r>
      <w:proofErr w:type="spellEnd"/>
      <w:r w:rsidRPr="00406BF1">
        <w:rPr>
          <w:sz w:val="28"/>
          <w:szCs w:val="28"/>
        </w:rPr>
        <w:t>, Обществен</w:t>
      </w:r>
      <w:r w:rsidR="00444036">
        <w:rPr>
          <w:sz w:val="28"/>
          <w:szCs w:val="28"/>
        </w:rPr>
        <w:t>ной палаты Российской Федерации.</w:t>
      </w:r>
    </w:p>
    <w:p w:rsidR="00444036" w:rsidRPr="00444036" w:rsidRDefault="00444036" w:rsidP="00A642FB">
      <w:pPr>
        <w:spacing w:after="240" w:line="276" w:lineRule="auto"/>
        <w:ind w:right="283" w:firstLine="709"/>
        <w:jc w:val="both"/>
        <w:rPr>
          <w:sz w:val="28"/>
          <w:szCs w:val="28"/>
        </w:rPr>
      </w:pPr>
      <w:r w:rsidRPr="00444036">
        <w:rPr>
          <w:sz w:val="28"/>
          <w:szCs w:val="28"/>
        </w:rPr>
        <w:t>Призы и награды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1984  МКФ в Лодзи  (Серебряная медаль,  фильм "Мы из джаза")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1986  Премия Ленинского комсомола (фильм "Зимний вечер в Гаграх")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1986  Премия Ленинского комсомола (фильм "Мы из джаза")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1987  ВКФ молодых кинематографистов в Тбилиси (Приз детского жюри "За увлекательное и остроумное решение сложной темы становления личности молодого человека", фильм "Курьер")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1987  ВКФ молодых кинематографистов в Тбилиси (Приз Ленинского комсомола Грузинской ССР "За увлекательное и остроумное решение сложной темы становления личности молодого человека", фильм "Курьер")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1987  МКФ в Москве  (Приз FIPRESCI, </w:t>
      </w:r>
      <w:proofErr w:type="spellStart"/>
      <w:r w:rsidRPr="00444036">
        <w:rPr>
          <w:sz w:val="28"/>
          <w:szCs w:val="28"/>
        </w:rPr>
        <w:t>Спецприз</w:t>
      </w:r>
      <w:proofErr w:type="spellEnd"/>
      <w:r w:rsidRPr="00444036">
        <w:rPr>
          <w:sz w:val="28"/>
          <w:szCs w:val="28"/>
        </w:rPr>
        <w:t xml:space="preserve"> жюри, фильм "Курьер")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1988  Государственная премия РСФСР им. братьев Васильевых  (фильм "Курьер")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1989  КФ "Созвездие"  (Приз "За создание актерского ансамбля",  Приз "За фильм, ставший праздником", фильм "Город Зеро")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1989  МКФ в Вальядолиде (Приз "Серебряный колос", фильм "Город Зеро")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1989  МКФ в Сан-Марино  (Приз Европейской ассоциации научной фантастики за лучший фильм, фильм "Город Зеро")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1989  МКФ в Чикаго  (Приз "Золотой </w:t>
      </w:r>
      <w:proofErr w:type="spellStart"/>
      <w:r w:rsidRPr="00444036">
        <w:rPr>
          <w:sz w:val="28"/>
          <w:szCs w:val="28"/>
        </w:rPr>
        <w:t>Хьюго</w:t>
      </w:r>
      <w:proofErr w:type="spellEnd"/>
      <w:r w:rsidRPr="00444036">
        <w:rPr>
          <w:sz w:val="28"/>
          <w:szCs w:val="28"/>
        </w:rPr>
        <w:t xml:space="preserve">", фильм "Город Зеро")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1993  КФ "Окно в Европу" в Выборге  (Главный приз, фильм "Сны")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>1995  МКФ в Шанхае  (</w:t>
      </w:r>
      <w:proofErr w:type="spellStart"/>
      <w:r w:rsidRPr="00444036">
        <w:rPr>
          <w:sz w:val="28"/>
          <w:szCs w:val="28"/>
        </w:rPr>
        <w:t>Спецприз</w:t>
      </w:r>
      <w:proofErr w:type="spellEnd"/>
      <w:r w:rsidRPr="00444036">
        <w:rPr>
          <w:sz w:val="28"/>
          <w:szCs w:val="28"/>
        </w:rPr>
        <w:t xml:space="preserve"> жюри, фильм "Американская дочь")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>1998  МКФ в Карловых Варах (</w:t>
      </w:r>
      <w:proofErr w:type="spellStart"/>
      <w:r w:rsidRPr="00444036">
        <w:rPr>
          <w:sz w:val="28"/>
          <w:szCs w:val="28"/>
        </w:rPr>
        <w:t>Спецприз</w:t>
      </w:r>
      <w:proofErr w:type="spellEnd"/>
      <w:r w:rsidRPr="00444036">
        <w:rPr>
          <w:sz w:val="28"/>
          <w:szCs w:val="28"/>
        </w:rPr>
        <w:t xml:space="preserve"> жюри, фильм "День полнолуния")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lastRenderedPageBreak/>
        <w:t xml:space="preserve">1998  ОРКФ в Сочи  (Приз Президентского совета, фильм "День полнолуния")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1998  Панорама европейского кино в Афинах (Второй приз, фильм "День полнолуния")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1998  Премия "Ника" (За лучший сценарий, фильм "День полнолуния")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2001  ОРКФ в Сочи  (Гран-при "Жемчужина мира", фильм "Яды, или Всемирная история отравления")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2002  Государственная премия России (фильм "Звезда")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2004  Национальная премия "Человек года" (За вклад в сохранение и развитие отечественного кинопроизводства)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>2005  МКФ "</w:t>
      </w:r>
      <w:proofErr w:type="spellStart"/>
      <w:r w:rsidRPr="00444036">
        <w:rPr>
          <w:sz w:val="28"/>
          <w:szCs w:val="28"/>
        </w:rPr>
        <w:t>Global</w:t>
      </w:r>
      <w:proofErr w:type="spellEnd"/>
      <w:r w:rsidRPr="00444036">
        <w:rPr>
          <w:sz w:val="28"/>
          <w:szCs w:val="28"/>
        </w:rPr>
        <w:t xml:space="preserve"> </w:t>
      </w:r>
      <w:proofErr w:type="spellStart"/>
      <w:r w:rsidRPr="00444036">
        <w:rPr>
          <w:sz w:val="28"/>
          <w:szCs w:val="28"/>
        </w:rPr>
        <w:t>Film</w:t>
      </w:r>
      <w:proofErr w:type="spellEnd"/>
      <w:r w:rsidRPr="00444036">
        <w:rPr>
          <w:sz w:val="28"/>
          <w:szCs w:val="28"/>
        </w:rPr>
        <w:t xml:space="preserve"> &amp; </w:t>
      </w:r>
      <w:proofErr w:type="spellStart"/>
      <w:r w:rsidRPr="00444036">
        <w:rPr>
          <w:sz w:val="28"/>
          <w:szCs w:val="28"/>
        </w:rPr>
        <w:t>Music</w:t>
      </w:r>
      <w:proofErr w:type="spellEnd"/>
      <w:r w:rsidRPr="00444036">
        <w:rPr>
          <w:sz w:val="28"/>
          <w:szCs w:val="28"/>
        </w:rPr>
        <w:t xml:space="preserve"> </w:t>
      </w:r>
      <w:proofErr w:type="spellStart"/>
      <w:r w:rsidRPr="00444036">
        <w:rPr>
          <w:sz w:val="28"/>
          <w:szCs w:val="28"/>
        </w:rPr>
        <w:t>Fest</w:t>
      </w:r>
      <w:proofErr w:type="spellEnd"/>
      <w:r w:rsidRPr="00444036">
        <w:rPr>
          <w:sz w:val="28"/>
          <w:szCs w:val="28"/>
        </w:rPr>
        <w:t xml:space="preserve">" в </w:t>
      </w:r>
      <w:proofErr w:type="spellStart"/>
      <w:r w:rsidRPr="00444036">
        <w:rPr>
          <w:sz w:val="28"/>
          <w:szCs w:val="28"/>
        </w:rPr>
        <w:t>Лакко</w:t>
      </w:r>
      <w:proofErr w:type="spellEnd"/>
      <w:r w:rsidRPr="00444036">
        <w:rPr>
          <w:sz w:val="28"/>
          <w:szCs w:val="28"/>
        </w:rPr>
        <w:t xml:space="preserve"> </w:t>
      </w:r>
      <w:proofErr w:type="spellStart"/>
      <w:r w:rsidRPr="00444036">
        <w:rPr>
          <w:sz w:val="28"/>
          <w:szCs w:val="28"/>
        </w:rPr>
        <w:t>Амено</w:t>
      </w:r>
      <w:proofErr w:type="spellEnd"/>
      <w:r w:rsidRPr="00444036">
        <w:rPr>
          <w:sz w:val="28"/>
          <w:szCs w:val="28"/>
        </w:rPr>
        <w:t xml:space="preserve"> (</w:t>
      </w:r>
      <w:proofErr w:type="gramStart"/>
      <w:r w:rsidRPr="00444036">
        <w:rPr>
          <w:sz w:val="28"/>
          <w:szCs w:val="28"/>
        </w:rPr>
        <w:t>Спец</w:t>
      </w:r>
      <w:proofErr w:type="gramEnd"/>
      <w:r w:rsidRPr="00444036">
        <w:rPr>
          <w:sz w:val="28"/>
          <w:szCs w:val="28"/>
        </w:rPr>
        <w:t xml:space="preserve">. приз за карьеру режиссера и продюсера)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>2005  МКФ в Иерусалиме  (</w:t>
      </w:r>
      <w:proofErr w:type="spellStart"/>
      <w:r w:rsidRPr="00444036">
        <w:rPr>
          <w:sz w:val="28"/>
          <w:szCs w:val="28"/>
        </w:rPr>
        <w:t>Спецприз</w:t>
      </w:r>
      <w:proofErr w:type="spellEnd"/>
      <w:r w:rsidRPr="00444036">
        <w:rPr>
          <w:sz w:val="28"/>
          <w:szCs w:val="28"/>
        </w:rPr>
        <w:t xml:space="preserve"> "За достижения в киноискусстве") </w:t>
      </w:r>
      <w:r w:rsidRPr="00444036">
        <w:rPr>
          <w:sz w:val="28"/>
          <w:szCs w:val="28"/>
        </w:rPr>
        <w:br/>
        <w:t>Обладатель специального приза за выдающиеся заслуги в области мирового кинематографа "</w:t>
      </w:r>
      <w:proofErr w:type="gramStart"/>
      <w:r w:rsidRPr="00444036">
        <w:rPr>
          <w:sz w:val="28"/>
          <w:szCs w:val="28"/>
        </w:rPr>
        <w:t>Золотая</w:t>
      </w:r>
      <w:proofErr w:type="gramEnd"/>
      <w:r w:rsidRPr="00444036">
        <w:rPr>
          <w:sz w:val="28"/>
          <w:szCs w:val="28"/>
        </w:rPr>
        <w:t xml:space="preserve"> Камера-300. 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>2008  "Золотой Орел"   за  лучшую режиссерскую работу за фильм "Исчезнувшая империя"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>Орден Почета (2008).</w:t>
      </w:r>
    </w:p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>2009  "Золотой  Орел"   за лучшую режиссерскую работу за фильм "Палата №6"</w:t>
      </w:r>
    </w:p>
    <w:p w:rsid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>2012  "Золотой Орел" 2012  за лучший игровой фильм «Белый тигр»</w:t>
      </w:r>
    </w:p>
    <w:p w:rsid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</w:p>
    <w:p w:rsidR="00444036" w:rsidRPr="00406BF1" w:rsidRDefault="00444036" w:rsidP="00A642FB">
      <w:pPr>
        <w:spacing w:line="276" w:lineRule="auto"/>
        <w:ind w:right="283" w:firstLine="709"/>
        <w:jc w:val="both"/>
        <w:rPr>
          <w:b/>
          <w:bCs/>
          <w:sz w:val="28"/>
          <w:szCs w:val="28"/>
        </w:rPr>
      </w:pPr>
      <w:r w:rsidRPr="00C30389">
        <w:rPr>
          <w:b/>
          <w:bCs/>
          <w:sz w:val="28"/>
          <w:szCs w:val="28"/>
        </w:rPr>
        <w:t>Евгений Бейлин</w:t>
      </w:r>
      <w:r w:rsidRPr="00406BF1">
        <w:rPr>
          <w:bCs/>
          <w:sz w:val="28"/>
          <w:szCs w:val="28"/>
        </w:rPr>
        <w:t>,</w:t>
      </w:r>
      <w:r w:rsidRPr="00406BF1">
        <w:rPr>
          <w:b/>
          <w:bCs/>
          <w:sz w:val="28"/>
          <w:szCs w:val="28"/>
        </w:rPr>
        <w:t xml:space="preserve"> </w:t>
      </w:r>
      <w:r w:rsidRPr="00406BF1">
        <w:rPr>
          <w:sz w:val="28"/>
          <w:szCs w:val="28"/>
        </w:rPr>
        <w:t>Генеральный  директор ООО «Мосфильм-Мастер»</w:t>
      </w:r>
      <w:r>
        <w:rPr>
          <w:sz w:val="28"/>
          <w:szCs w:val="28"/>
        </w:rPr>
        <w:t>.</w:t>
      </w:r>
    </w:p>
    <w:p w:rsidR="00444036" w:rsidRPr="00406BF1" w:rsidRDefault="00444036" w:rsidP="00A642FB">
      <w:pPr>
        <w:spacing w:line="276" w:lineRule="auto"/>
        <w:ind w:right="283" w:firstLine="709"/>
        <w:jc w:val="both"/>
        <w:rPr>
          <w:sz w:val="28"/>
          <w:szCs w:val="28"/>
        </w:rPr>
      </w:pPr>
      <w:r w:rsidRPr="00406BF1">
        <w:rPr>
          <w:sz w:val="28"/>
          <w:szCs w:val="28"/>
        </w:rPr>
        <w:t>Обладает более чем 40-летним опытом работы в сфере кинопроизводства, множеством  премий в области кинобизнеса.</w:t>
      </w:r>
    </w:p>
    <w:p w:rsidR="00444036" w:rsidRPr="00406BF1" w:rsidRDefault="00444036" w:rsidP="00A642FB">
      <w:pPr>
        <w:spacing w:line="276" w:lineRule="auto"/>
        <w:ind w:right="283" w:firstLine="709"/>
        <w:jc w:val="both"/>
        <w:rPr>
          <w:sz w:val="28"/>
          <w:szCs w:val="28"/>
        </w:rPr>
      </w:pPr>
      <w:r w:rsidRPr="00406BF1">
        <w:rPr>
          <w:sz w:val="28"/>
          <w:szCs w:val="28"/>
        </w:rPr>
        <w:t xml:space="preserve">В 1996 году учредил и по настоящее время возглавляет компанию «Мосфильм-Мастер», которая занимается дублированием, тиражированием и логистикой 90 процентов российского и зарубежного кино, выходящего в прокат на территории всей Российской Федерации. </w:t>
      </w:r>
    </w:p>
    <w:p w:rsidR="00444036" w:rsidRPr="00406BF1" w:rsidRDefault="00444036" w:rsidP="00A642FB">
      <w:pPr>
        <w:spacing w:line="276" w:lineRule="auto"/>
        <w:ind w:right="283" w:firstLine="709"/>
        <w:jc w:val="both"/>
        <w:rPr>
          <w:sz w:val="28"/>
          <w:szCs w:val="28"/>
        </w:rPr>
      </w:pPr>
      <w:r w:rsidRPr="00406BF1">
        <w:rPr>
          <w:sz w:val="28"/>
          <w:szCs w:val="28"/>
        </w:rPr>
        <w:t>Компания «Мосфильм-Мастер» является партнером ФГУП «</w:t>
      </w:r>
      <w:proofErr w:type="spellStart"/>
      <w:r w:rsidRPr="00406BF1">
        <w:rPr>
          <w:sz w:val="28"/>
          <w:szCs w:val="28"/>
        </w:rPr>
        <w:t>Киноконцерн</w:t>
      </w:r>
      <w:proofErr w:type="spellEnd"/>
      <w:r w:rsidRPr="00406BF1">
        <w:rPr>
          <w:sz w:val="28"/>
          <w:szCs w:val="28"/>
        </w:rPr>
        <w:t xml:space="preserve"> «Мосфильм» в области кинопроизводства и кинопроката. </w:t>
      </w:r>
    </w:p>
    <w:p w:rsid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</w:p>
    <w:p w:rsidR="00A642FB" w:rsidRDefault="00A642FB" w:rsidP="00A642FB">
      <w:pPr>
        <w:spacing w:line="276" w:lineRule="auto"/>
        <w:ind w:right="283" w:firstLine="709"/>
        <w:rPr>
          <w:sz w:val="28"/>
          <w:szCs w:val="28"/>
        </w:rPr>
      </w:pPr>
    </w:p>
    <w:p w:rsidR="00A642FB" w:rsidRPr="00444036" w:rsidRDefault="00A642FB" w:rsidP="00A642FB">
      <w:pPr>
        <w:spacing w:line="276" w:lineRule="auto"/>
        <w:ind w:right="283" w:firstLine="709"/>
        <w:jc w:val="both"/>
        <w:rPr>
          <w:sz w:val="28"/>
          <w:szCs w:val="28"/>
        </w:rPr>
      </w:pPr>
      <w:r w:rsidRPr="00444036">
        <w:rPr>
          <w:b/>
          <w:bCs/>
          <w:spacing w:val="-15"/>
          <w:sz w:val="28"/>
          <w:szCs w:val="28"/>
        </w:rPr>
        <w:t xml:space="preserve">Компания ООО «МОСФИЛЬМ-МАСТЕР» </w:t>
      </w:r>
    </w:p>
    <w:p w:rsidR="00A642FB" w:rsidRDefault="00A642FB" w:rsidP="00A642FB">
      <w:pPr>
        <w:shd w:val="clear" w:color="auto" w:fill="FFFFFF"/>
        <w:spacing w:line="276" w:lineRule="auto"/>
        <w:ind w:right="283" w:firstLine="709"/>
        <w:jc w:val="both"/>
        <w:rPr>
          <w:color w:val="222222"/>
          <w:sz w:val="28"/>
          <w:szCs w:val="28"/>
        </w:rPr>
      </w:pPr>
    </w:p>
    <w:p w:rsidR="00A642FB" w:rsidRPr="00444036" w:rsidRDefault="00A642FB" w:rsidP="00A642FB">
      <w:pPr>
        <w:shd w:val="clear" w:color="auto" w:fill="FFFFFF"/>
        <w:spacing w:line="276" w:lineRule="auto"/>
        <w:ind w:right="283" w:firstLine="709"/>
        <w:jc w:val="both"/>
        <w:rPr>
          <w:color w:val="222222"/>
          <w:sz w:val="28"/>
          <w:szCs w:val="28"/>
        </w:rPr>
      </w:pPr>
      <w:r w:rsidRPr="00444036">
        <w:rPr>
          <w:color w:val="222222"/>
          <w:sz w:val="28"/>
          <w:szCs w:val="28"/>
        </w:rPr>
        <w:t xml:space="preserve">Компания зарегистрирована 23 июля 2002 года. Генеральный директор организации - Бейлин Евгений Александрович. </w:t>
      </w:r>
      <w:proofErr w:type="gramStart"/>
      <w:r w:rsidRPr="00444036">
        <w:rPr>
          <w:color w:val="222222"/>
          <w:sz w:val="28"/>
          <w:szCs w:val="28"/>
        </w:rPr>
        <w:t>Компания ООО «МОСФИЛЬМ-МАСТЕР» находится по адресу 119992, г. МОСКВА, ул. МОСФИЛЬМОВСКАЯ, д. 1, основным видом деятельности является «Производство фильмов».</w:t>
      </w:r>
      <w:proofErr w:type="gramEnd"/>
      <w:r w:rsidRPr="00444036">
        <w:rPr>
          <w:color w:val="222222"/>
          <w:sz w:val="28"/>
          <w:szCs w:val="28"/>
        </w:rPr>
        <w:t xml:space="preserve"> Основная отрасль компании - «Изготовление кинофильмов, звукозапись без работ и услуг, выполняемых по заказам.</w:t>
      </w:r>
    </w:p>
    <w:p w:rsidR="00A642FB" w:rsidRPr="00444036" w:rsidRDefault="00A642FB" w:rsidP="00A642FB">
      <w:pPr>
        <w:spacing w:line="276" w:lineRule="auto"/>
        <w:ind w:right="283" w:firstLine="709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50"/>
        <w:tblOverlap w:val="never"/>
        <w:tblW w:w="100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7"/>
      </w:tblGrid>
      <w:tr w:rsidR="00A642FB" w:rsidRPr="00406BF1" w:rsidTr="00A642FB">
        <w:trPr>
          <w:trHeight w:val="158"/>
          <w:tblCellSpacing w:w="15" w:type="dxa"/>
        </w:trPr>
        <w:tc>
          <w:tcPr>
            <w:tcW w:w="0" w:type="auto"/>
            <w:hideMark/>
          </w:tcPr>
          <w:p w:rsidR="00A642FB" w:rsidRDefault="00A642FB" w:rsidP="00A642FB">
            <w:pPr>
              <w:spacing w:line="276" w:lineRule="auto"/>
              <w:ind w:right="283" w:firstLine="709"/>
              <w:jc w:val="both"/>
              <w:outlineLvl w:val="0"/>
              <w:rPr>
                <w:b/>
                <w:bCs/>
                <w:caps/>
                <w:kern w:val="36"/>
                <w:sz w:val="28"/>
                <w:szCs w:val="28"/>
              </w:rPr>
            </w:pP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outlineLvl w:val="0"/>
              <w:rPr>
                <w:b/>
                <w:bCs/>
                <w:caps/>
                <w:kern w:val="36"/>
                <w:sz w:val="28"/>
                <w:szCs w:val="28"/>
              </w:rPr>
            </w:pPr>
            <w:r w:rsidRPr="00444036">
              <w:rPr>
                <w:b/>
                <w:bCs/>
                <w:caps/>
                <w:kern w:val="36"/>
                <w:sz w:val="28"/>
                <w:szCs w:val="28"/>
              </w:rPr>
              <w:t>кИНОКОНЦЕРН МОСФИЛЬМ</w:t>
            </w:r>
          </w:p>
          <w:p w:rsidR="00A642FB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>«Мосфильм» – ведущее предприятие киноиндустрии России, на котором осуществляется производство практически всей отечественной кино-, теле- и видеопродукции. Производственная мощность студии — более ста картин в год. «Мосфильм» производит, прокатывает и реализует кино-тел</w:t>
            </w:r>
            <w:proofErr w:type="gramStart"/>
            <w:r w:rsidRPr="00444036">
              <w:rPr>
                <w:sz w:val="28"/>
                <w:szCs w:val="28"/>
              </w:rPr>
              <w:t>е-</w:t>
            </w:r>
            <w:proofErr w:type="gramEnd"/>
            <w:r w:rsidRPr="00444036">
              <w:rPr>
                <w:sz w:val="28"/>
                <w:szCs w:val="28"/>
              </w:rPr>
              <w:t xml:space="preserve"> и видеопродукцию, а также оказывает услуги по всему циклу кинопроизводства — от литературного сценария </w:t>
            </w:r>
            <w:r>
              <w:rPr>
                <w:sz w:val="28"/>
                <w:szCs w:val="28"/>
              </w:rPr>
              <w:t>до готовой фильмокопии.</w:t>
            </w:r>
          </w:p>
          <w:p w:rsidR="00A642FB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 xml:space="preserve">Большинство фильмов создается на студиях, которые находятся на «Мосфильме». Их возглавляют ведущие кинематографисты России: В.Ю. Абдрашитов, С.С. Говорухин, Г.Н. Данелия, С.С. Дружинина, В.В. Меньшов, В.Н. Наумов, Г.А. Панфилов, С.А. Соловьев, А.И. Сурикова, А.А. </w:t>
            </w:r>
            <w:proofErr w:type="spellStart"/>
            <w:r w:rsidRPr="00444036">
              <w:rPr>
                <w:sz w:val="28"/>
                <w:szCs w:val="28"/>
              </w:rPr>
              <w:t>Эшпай</w:t>
            </w:r>
            <w:proofErr w:type="spellEnd"/>
            <w:r w:rsidRPr="00444036">
              <w:rPr>
                <w:sz w:val="28"/>
                <w:szCs w:val="28"/>
              </w:rPr>
              <w:t xml:space="preserve"> и другие. </w:t>
            </w: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 xml:space="preserve">Последние девять лет «Мосфильм» активно занимается модернизацией своей производственно-технической базы. Проведена колоссальная работа по реконструкции павильонов и студий, оснащению их новейшим оборудованием и съемочной техникой, отвечающим самым высоким требованиям сегодняшнего дня. Самое современное цифровое оборудование установлено в </w:t>
            </w:r>
            <w:proofErr w:type="spellStart"/>
            <w:r w:rsidRPr="00444036">
              <w:rPr>
                <w:sz w:val="28"/>
                <w:szCs w:val="28"/>
              </w:rPr>
              <w:t>Тонстудии</w:t>
            </w:r>
            <w:proofErr w:type="spellEnd"/>
            <w:r w:rsidRPr="00444036">
              <w:rPr>
                <w:sz w:val="28"/>
                <w:szCs w:val="28"/>
              </w:rPr>
              <w:t xml:space="preserve"> «Мосфильма», студии </w:t>
            </w:r>
            <w:proofErr w:type="gramStart"/>
            <w:r w:rsidRPr="00444036">
              <w:rPr>
                <w:sz w:val="28"/>
                <w:szCs w:val="28"/>
              </w:rPr>
              <w:t>перезаписи</w:t>
            </w:r>
            <w:proofErr w:type="gramEnd"/>
            <w:r w:rsidRPr="00444036">
              <w:rPr>
                <w:sz w:val="28"/>
                <w:szCs w:val="28"/>
              </w:rPr>
              <w:t xml:space="preserve"> которой стали первыми студиями в мире, получившими в 2006 году от компании «</w:t>
            </w:r>
            <w:proofErr w:type="spellStart"/>
            <w:r w:rsidRPr="00444036">
              <w:rPr>
                <w:sz w:val="28"/>
                <w:szCs w:val="28"/>
              </w:rPr>
              <w:t>Dolby</w:t>
            </w:r>
            <w:proofErr w:type="spellEnd"/>
            <w:r w:rsidRPr="00444036">
              <w:rPr>
                <w:sz w:val="28"/>
                <w:szCs w:val="28"/>
              </w:rPr>
              <w:t xml:space="preserve"> </w:t>
            </w:r>
            <w:proofErr w:type="spellStart"/>
            <w:r w:rsidRPr="00444036">
              <w:rPr>
                <w:sz w:val="28"/>
                <w:szCs w:val="28"/>
              </w:rPr>
              <w:t>Laboratories</w:t>
            </w:r>
            <w:proofErr w:type="spellEnd"/>
            <w:r w:rsidRPr="00444036">
              <w:rPr>
                <w:sz w:val="28"/>
                <w:szCs w:val="28"/>
              </w:rPr>
              <w:t xml:space="preserve">» сертификат качества </w:t>
            </w:r>
            <w:proofErr w:type="spellStart"/>
            <w:r w:rsidRPr="00444036">
              <w:rPr>
                <w:sz w:val="28"/>
                <w:szCs w:val="28"/>
              </w:rPr>
              <w:t>Dolby</w:t>
            </w:r>
            <w:proofErr w:type="spellEnd"/>
            <w:r w:rsidRPr="00444036">
              <w:rPr>
                <w:sz w:val="28"/>
                <w:szCs w:val="28"/>
              </w:rPr>
              <w:t xml:space="preserve"> </w:t>
            </w:r>
            <w:proofErr w:type="spellStart"/>
            <w:r w:rsidRPr="00444036">
              <w:rPr>
                <w:sz w:val="28"/>
                <w:szCs w:val="28"/>
              </w:rPr>
              <w:t>Premier</w:t>
            </w:r>
            <w:proofErr w:type="spellEnd"/>
            <w:r w:rsidRPr="00444036">
              <w:rPr>
                <w:sz w:val="28"/>
                <w:szCs w:val="28"/>
              </w:rPr>
              <w:t xml:space="preserve"> </w:t>
            </w:r>
            <w:proofErr w:type="spellStart"/>
            <w:r w:rsidRPr="00444036">
              <w:rPr>
                <w:sz w:val="28"/>
                <w:szCs w:val="28"/>
              </w:rPr>
              <w:t>Studio</w:t>
            </w:r>
            <w:proofErr w:type="spellEnd"/>
            <w:r w:rsidRPr="00444036">
              <w:rPr>
                <w:sz w:val="28"/>
                <w:szCs w:val="28"/>
              </w:rPr>
              <w:t>.</w:t>
            </w: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 xml:space="preserve">На «Мосфильме» с использованием новейшего оборудования обеспечиваются все виды работ по монтажу кино- и видеофильмов, </w:t>
            </w:r>
            <w:proofErr w:type="spellStart"/>
            <w:r w:rsidRPr="00444036">
              <w:rPr>
                <w:sz w:val="28"/>
                <w:szCs w:val="28"/>
              </w:rPr>
              <w:t>телекопированию</w:t>
            </w:r>
            <w:proofErr w:type="spellEnd"/>
            <w:r w:rsidRPr="00444036">
              <w:rPr>
                <w:sz w:val="28"/>
                <w:szCs w:val="28"/>
              </w:rPr>
              <w:t xml:space="preserve"> и компьютерной графике. На студии созданы уникальные музеи исторического костюма, реквизита и ретро транспорта. «Мосфильм» — единственная студия, которая сохранила свой фильмофонд и за счет собственных сре</w:t>
            </w:r>
            <w:proofErr w:type="gramStart"/>
            <w:r w:rsidRPr="00444036">
              <w:rPr>
                <w:sz w:val="28"/>
                <w:szCs w:val="28"/>
              </w:rPr>
              <w:t>дств пр</w:t>
            </w:r>
            <w:proofErr w:type="gramEnd"/>
            <w:r w:rsidRPr="00444036">
              <w:rPr>
                <w:sz w:val="28"/>
                <w:szCs w:val="28"/>
              </w:rPr>
              <w:t xml:space="preserve">оводит огромную работу по реставрации фильмов золотой коллекции студии. «Мосфильм» активно участвует в фестивалях российского кино во многих странах мира, проводит ретроспективы и </w:t>
            </w:r>
            <w:proofErr w:type="spellStart"/>
            <w:r w:rsidRPr="00444036">
              <w:rPr>
                <w:sz w:val="28"/>
                <w:szCs w:val="28"/>
              </w:rPr>
              <w:t>кинопоказы</w:t>
            </w:r>
            <w:proofErr w:type="spellEnd"/>
            <w:r w:rsidRPr="00444036">
              <w:rPr>
                <w:sz w:val="28"/>
                <w:szCs w:val="28"/>
              </w:rPr>
              <w:t xml:space="preserve"> как в России, так и за рубежом. </w:t>
            </w: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 xml:space="preserve">На «Мосфильме» работает более 1200 человек — это </w:t>
            </w:r>
            <w:proofErr w:type="spellStart"/>
            <w:r w:rsidRPr="00444036">
              <w:rPr>
                <w:sz w:val="28"/>
                <w:szCs w:val="28"/>
              </w:rPr>
              <w:t>отраслеобразующее</w:t>
            </w:r>
            <w:proofErr w:type="spellEnd"/>
            <w:r w:rsidRPr="00444036">
              <w:rPr>
                <w:sz w:val="28"/>
                <w:szCs w:val="28"/>
              </w:rPr>
              <w:t xml:space="preserve"> предприятие в системе российской кинематографии. </w:t>
            </w:r>
            <w:r w:rsidRPr="00444036">
              <w:rPr>
                <w:sz w:val="28"/>
                <w:szCs w:val="28"/>
              </w:rPr>
              <w:br/>
              <w:t xml:space="preserve">Преодолев кризис 90-х годов, студия не только сохранила традиции и кинематографические профессии, но стала высокорентабельным предприятием, увеличив свою доходность за последние девять лет более чем в 10 раз. </w:t>
            </w: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 xml:space="preserve">«Мосфильм» сегодня - это новые технологии, активное кинопроизводство, профессиональные творческие работники, раритетные коллекции. Все это позволяет студии по праву считаться ведущим </w:t>
            </w:r>
            <w:r w:rsidRPr="00444036">
              <w:rPr>
                <w:sz w:val="28"/>
                <w:szCs w:val="28"/>
              </w:rPr>
              <w:lastRenderedPageBreak/>
              <w:t xml:space="preserve">предприятием российской киноиндустрии и вносить огромный вклад в дело возрождения отечественного кинематографа. </w:t>
            </w:r>
          </w:p>
          <w:p w:rsidR="00A642FB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 xml:space="preserve">Генеральный директор, Председатель Правления </w:t>
            </w:r>
            <w:proofErr w:type="spellStart"/>
            <w:r w:rsidRPr="00444036">
              <w:rPr>
                <w:sz w:val="28"/>
                <w:szCs w:val="28"/>
              </w:rPr>
              <w:t>Киноконцерна</w:t>
            </w:r>
            <w:proofErr w:type="spellEnd"/>
            <w:r w:rsidRPr="00444036">
              <w:rPr>
                <w:sz w:val="28"/>
                <w:szCs w:val="28"/>
              </w:rPr>
              <w:t xml:space="preserve"> «Мосфильм» — </w:t>
            </w:r>
            <w:hyperlink r:id="rId6" w:history="1">
              <w:r w:rsidRPr="00444036">
                <w:rPr>
                  <w:sz w:val="28"/>
                  <w:szCs w:val="28"/>
                  <w:u w:val="single"/>
                </w:rPr>
                <w:t>Шахназаров Карен Георгиевич</w:t>
              </w:r>
            </w:hyperlink>
            <w:r w:rsidRPr="00444036">
              <w:rPr>
                <w:sz w:val="28"/>
                <w:szCs w:val="28"/>
              </w:rPr>
              <w:t>.</w:t>
            </w:r>
          </w:p>
          <w:p w:rsidR="00A642FB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both"/>
              <w:rPr>
                <w:b/>
                <w:bCs/>
                <w:spacing w:val="-15"/>
                <w:sz w:val="28"/>
                <w:szCs w:val="28"/>
              </w:rPr>
            </w:pPr>
          </w:p>
          <w:tbl>
            <w:tblPr>
              <w:tblW w:w="4996" w:type="pct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19"/>
            </w:tblGrid>
            <w:tr w:rsidR="00A642FB" w:rsidRPr="00444036" w:rsidTr="00060268">
              <w:trPr>
                <w:trHeight w:val="146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642FB" w:rsidRPr="00444036" w:rsidRDefault="00A642FB" w:rsidP="00F957C0">
                  <w:pPr>
                    <w:framePr w:hSpace="180" w:wrap="around" w:vAnchor="text" w:hAnchor="margin" w:xAlign="center" w:y="-50"/>
                    <w:spacing w:line="276" w:lineRule="auto"/>
                    <w:ind w:right="283" w:firstLine="709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br/>
            </w: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center"/>
              <w:rPr>
                <w:b/>
                <w:sz w:val="28"/>
                <w:szCs w:val="28"/>
              </w:rPr>
            </w:pPr>
            <w:r w:rsidRPr="00444036">
              <w:rPr>
                <w:b/>
                <w:sz w:val="28"/>
                <w:szCs w:val="28"/>
              </w:rPr>
              <w:lastRenderedPageBreak/>
              <w:t>Премьера 2013 года –  «Любовь в СССР»</w:t>
            </w: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 xml:space="preserve">Рассказывает трогательную историю </w:t>
            </w:r>
            <w:r w:rsidRPr="00444036">
              <w:rPr>
                <w:i/>
                <w:iCs/>
                <w:sz w:val="28"/>
                <w:szCs w:val="28"/>
              </w:rPr>
              <w:t xml:space="preserve"> </w:t>
            </w:r>
            <w:r w:rsidRPr="00444036">
              <w:rPr>
                <w:sz w:val="28"/>
                <w:szCs w:val="28"/>
              </w:rPr>
              <w:t>любви молодых людей эпохи 70-х, о проблемах нравственного выбора, об общечеловеческих ценностях, которые не имеют временных границ.</w:t>
            </w: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 xml:space="preserve">В основе сюжета – классический любовный треугольник. Сергей и Степан учатся в одном институте и оба влюблены в однокурсницу  Людмилу. </w:t>
            </w: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>Чувство соперничества постоянно провоцирует их на участие в разных нелепых историях,  в итоге благие намерения оборачиваются ссорами друг с другом и любимой девушкой. Особенно не везет Сергею. Он горяч, импульсивен, бесшабашен – полная противоположность спокойному, внимательному и надежному Степану. Людмиле не просто решиться, а тут еще Сергей назло ей укатил в Гагры с другой девушкой…</w:t>
            </w:r>
          </w:p>
          <w:p w:rsidR="00A642FB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>Когда кураж прошел и Сергей понял, что ему никто не нужен, кроме Людмилы, он возвращается в Москву, чтобы сделать ей предложение, но, похоже, судьба в очередной раз  приготовила ему сюрприз…</w:t>
            </w: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proofErr w:type="gramStart"/>
            <w:r w:rsidRPr="00444036">
              <w:rPr>
                <w:sz w:val="28"/>
                <w:szCs w:val="28"/>
              </w:rPr>
              <w:t>Сценарий</w:t>
            </w:r>
            <w:r w:rsidRPr="00444036">
              <w:rPr>
                <w:sz w:val="28"/>
                <w:szCs w:val="28"/>
              </w:rPr>
              <w:tab/>
              <w:t xml:space="preserve">- Сергей Рокотов при участии Евгения Никишова, режиссер – постановщик - Карен Шахназаров, оператор-постановщик - </w:t>
            </w:r>
            <w:proofErr w:type="spellStart"/>
            <w:r w:rsidRPr="00444036">
              <w:rPr>
                <w:sz w:val="28"/>
                <w:szCs w:val="28"/>
              </w:rPr>
              <w:t>Шандор</w:t>
            </w:r>
            <w:proofErr w:type="spellEnd"/>
            <w:r w:rsidRPr="00444036">
              <w:rPr>
                <w:sz w:val="28"/>
                <w:szCs w:val="28"/>
              </w:rPr>
              <w:t xml:space="preserve"> </w:t>
            </w:r>
            <w:proofErr w:type="spellStart"/>
            <w:r w:rsidRPr="00444036">
              <w:rPr>
                <w:sz w:val="28"/>
                <w:szCs w:val="28"/>
              </w:rPr>
              <w:t>Беркеши</w:t>
            </w:r>
            <w:proofErr w:type="spellEnd"/>
            <w:r w:rsidRPr="00444036">
              <w:rPr>
                <w:sz w:val="28"/>
                <w:szCs w:val="28"/>
              </w:rPr>
              <w:t xml:space="preserve">, художник-постановщик, Людмила </w:t>
            </w:r>
            <w:proofErr w:type="spellStart"/>
            <w:r w:rsidRPr="00444036">
              <w:rPr>
                <w:sz w:val="28"/>
                <w:szCs w:val="28"/>
              </w:rPr>
              <w:t>Кусакова</w:t>
            </w:r>
            <w:proofErr w:type="spellEnd"/>
            <w:r w:rsidRPr="00444036">
              <w:rPr>
                <w:sz w:val="28"/>
                <w:szCs w:val="28"/>
              </w:rPr>
              <w:t xml:space="preserve">, </w:t>
            </w:r>
            <w:r w:rsidRPr="00444036">
              <w:rPr>
                <w:bCs/>
                <w:sz w:val="28"/>
                <w:szCs w:val="28"/>
              </w:rPr>
              <w:t>композитор - Константин Шевелев</w:t>
            </w:r>
            <w:r w:rsidRPr="00444036">
              <w:rPr>
                <w:sz w:val="28"/>
                <w:szCs w:val="28"/>
              </w:rPr>
              <w:t>, исполнительный продюсер</w:t>
            </w:r>
            <w:r w:rsidRPr="00444036">
              <w:rPr>
                <w:sz w:val="28"/>
                <w:szCs w:val="28"/>
              </w:rPr>
              <w:tab/>
              <w:t xml:space="preserve">- Галина </w:t>
            </w:r>
            <w:proofErr w:type="spellStart"/>
            <w:r w:rsidRPr="00444036">
              <w:rPr>
                <w:sz w:val="28"/>
                <w:szCs w:val="28"/>
              </w:rPr>
              <w:t>Шадур</w:t>
            </w:r>
            <w:proofErr w:type="spellEnd"/>
            <w:r w:rsidRPr="00444036">
              <w:rPr>
                <w:sz w:val="28"/>
                <w:szCs w:val="28"/>
              </w:rPr>
              <w:t>, генеральный продюсер - Карен Шахназаров</w:t>
            </w:r>
            <w:proofErr w:type="gramEnd"/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</w:p>
          <w:p w:rsidR="00A642FB" w:rsidRPr="00444036" w:rsidRDefault="00A642FB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  <w:r w:rsidRPr="00444036">
              <w:rPr>
                <w:sz w:val="28"/>
                <w:szCs w:val="28"/>
              </w:rPr>
              <w:t xml:space="preserve">В ролях: Александр </w:t>
            </w:r>
            <w:proofErr w:type="spellStart"/>
            <w:r w:rsidRPr="00444036">
              <w:rPr>
                <w:sz w:val="28"/>
                <w:szCs w:val="28"/>
              </w:rPr>
              <w:t>Ляпин</w:t>
            </w:r>
            <w:proofErr w:type="spellEnd"/>
            <w:r w:rsidRPr="00444036">
              <w:rPr>
                <w:sz w:val="28"/>
                <w:szCs w:val="28"/>
              </w:rPr>
              <w:t xml:space="preserve">,  Лидия </w:t>
            </w:r>
            <w:proofErr w:type="spellStart"/>
            <w:r w:rsidRPr="00444036">
              <w:rPr>
                <w:sz w:val="28"/>
                <w:szCs w:val="28"/>
              </w:rPr>
              <w:t>Милюзина</w:t>
            </w:r>
            <w:proofErr w:type="spellEnd"/>
            <w:r w:rsidRPr="00444036">
              <w:rPr>
                <w:sz w:val="28"/>
                <w:szCs w:val="28"/>
              </w:rPr>
              <w:t xml:space="preserve"> и Егор Барановский, а также </w:t>
            </w:r>
            <w:proofErr w:type="spellStart"/>
            <w:r w:rsidRPr="00444036">
              <w:rPr>
                <w:sz w:val="28"/>
                <w:szCs w:val="28"/>
              </w:rPr>
              <w:t>Армен</w:t>
            </w:r>
            <w:proofErr w:type="spellEnd"/>
            <w:r w:rsidRPr="00444036">
              <w:rPr>
                <w:sz w:val="28"/>
                <w:szCs w:val="28"/>
              </w:rPr>
              <w:t xml:space="preserve"> </w:t>
            </w:r>
            <w:proofErr w:type="spellStart"/>
            <w:r w:rsidRPr="00444036">
              <w:rPr>
                <w:sz w:val="28"/>
                <w:szCs w:val="28"/>
              </w:rPr>
              <w:t>Джигарханян</w:t>
            </w:r>
            <w:proofErr w:type="spellEnd"/>
            <w:r w:rsidRPr="00444036">
              <w:rPr>
                <w:sz w:val="28"/>
                <w:szCs w:val="28"/>
              </w:rPr>
              <w:t xml:space="preserve"> и Ольга </w:t>
            </w:r>
            <w:proofErr w:type="spellStart"/>
            <w:r w:rsidRPr="00444036">
              <w:rPr>
                <w:sz w:val="28"/>
                <w:szCs w:val="28"/>
              </w:rPr>
              <w:t>Тумайкина</w:t>
            </w:r>
            <w:proofErr w:type="spellEnd"/>
            <w:r w:rsidRPr="00444036">
              <w:rPr>
                <w:sz w:val="28"/>
                <w:szCs w:val="28"/>
              </w:rPr>
              <w:t>.</w:t>
            </w:r>
          </w:p>
        </w:tc>
      </w:tr>
      <w:tr w:rsidR="00A642FB" w:rsidRPr="00406BF1" w:rsidTr="00A642FB">
        <w:trPr>
          <w:trHeight w:val="3654"/>
          <w:tblCellSpacing w:w="15" w:type="dxa"/>
        </w:trPr>
        <w:tc>
          <w:tcPr>
            <w:tcW w:w="0" w:type="auto"/>
          </w:tcPr>
          <w:p w:rsidR="00A642FB" w:rsidRPr="00444036" w:rsidRDefault="00A642FB" w:rsidP="00A642FB">
            <w:pPr>
              <w:spacing w:line="276" w:lineRule="auto"/>
              <w:ind w:right="283"/>
              <w:jc w:val="both"/>
              <w:rPr>
                <w:sz w:val="28"/>
                <w:szCs w:val="28"/>
              </w:rPr>
            </w:pPr>
          </w:p>
        </w:tc>
      </w:tr>
    </w:tbl>
    <w:p w:rsidR="00444036" w:rsidRPr="00444036" w:rsidRDefault="00444036" w:rsidP="00A642FB">
      <w:pPr>
        <w:spacing w:line="276" w:lineRule="auto"/>
        <w:ind w:right="283" w:firstLine="709"/>
        <w:rPr>
          <w:sz w:val="28"/>
          <w:szCs w:val="28"/>
        </w:rPr>
      </w:pPr>
      <w:r w:rsidRPr="00444036">
        <w:rPr>
          <w:sz w:val="28"/>
          <w:szCs w:val="28"/>
        </w:rPr>
        <w:t xml:space="preserve"> </w:t>
      </w:r>
    </w:p>
    <w:p w:rsidR="00444036" w:rsidRPr="00406BF1" w:rsidRDefault="00444036" w:rsidP="00A642FB">
      <w:pPr>
        <w:shd w:val="clear" w:color="auto" w:fill="FFFFFF"/>
        <w:spacing w:after="100" w:afterAutospacing="1" w:line="276" w:lineRule="auto"/>
        <w:ind w:right="283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445"/>
      </w:tblGrid>
      <w:tr w:rsidR="00EB39E9" w:rsidRPr="00406BF1" w:rsidTr="00386EC1">
        <w:trPr>
          <w:tblCellSpacing w:w="15" w:type="dxa"/>
          <w:jc w:val="center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39E9" w:rsidRPr="00406BF1" w:rsidRDefault="00EB39E9" w:rsidP="00A642FB">
            <w:pPr>
              <w:spacing w:line="276" w:lineRule="auto"/>
              <w:ind w:right="283" w:firstLine="709"/>
              <w:jc w:val="both"/>
              <w:rPr>
                <w:sz w:val="28"/>
                <w:szCs w:val="28"/>
              </w:rPr>
            </w:pPr>
          </w:p>
        </w:tc>
      </w:tr>
    </w:tbl>
    <w:p w:rsidR="00EB39E9" w:rsidRPr="00406BF1" w:rsidRDefault="00EB39E9" w:rsidP="00A642FB">
      <w:pPr>
        <w:spacing w:line="276" w:lineRule="auto"/>
        <w:ind w:right="283" w:firstLine="709"/>
        <w:jc w:val="both"/>
        <w:rPr>
          <w:b/>
          <w:i/>
          <w:sz w:val="28"/>
          <w:szCs w:val="28"/>
        </w:rPr>
      </w:pPr>
    </w:p>
    <w:p w:rsidR="00EB39E9" w:rsidRPr="00406BF1" w:rsidRDefault="00EB39E9" w:rsidP="00A642FB">
      <w:pPr>
        <w:spacing w:line="276" w:lineRule="auto"/>
        <w:ind w:right="283" w:firstLine="709"/>
        <w:jc w:val="both"/>
        <w:rPr>
          <w:b/>
          <w:i/>
          <w:sz w:val="28"/>
          <w:szCs w:val="28"/>
        </w:rPr>
      </w:pPr>
    </w:p>
    <w:p w:rsidR="00F24E24" w:rsidRPr="00406BF1" w:rsidRDefault="00F24E24" w:rsidP="00A642FB">
      <w:pPr>
        <w:spacing w:line="276" w:lineRule="auto"/>
        <w:ind w:right="283" w:firstLine="709"/>
        <w:jc w:val="both"/>
        <w:rPr>
          <w:sz w:val="28"/>
          <w:szCs w:val="28"/>
        </w:rPr>
      </w:pPr>
    </w:p>
    <w:sectPr w:rsidR="00F24E24" w:rsidRPr="00406BF1" w:rsidSect="00F2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810"/>
    <w:multiLevelType w:val="hybridMultilevel"/>
    <w:tmpl w:val="21D8B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9E9"/>
    <w:rsid w:val="00406BF1"/>
    <w:rsid w:val="0041719B"/>
    <w:rsid w:val="00444036"/>
    <w:rsid w:val="004700CA"/>
    <w:rsid w:val="007F1F77"/>
    <w:rsid w:val="00897B93"/>
    <w:rsid w:val="00A642FB"/>
    <w:rsid w:val="00C30389"/>
    <w:rsid w:val="00EB39E9"/>
    <w:rsid w:val="00F24E24"/>
    <w:rsid w:val="00F9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EB39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9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39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03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film.ru/company/shakhnazarov/" TargetMode="External"/><Relationship Id="rId5" Type="http://schemas.openxmlformats.org/officeDocument/2006/relationships/hyperlink" Target="http://ru.wikipedia.org/wiki/%D0%9C%D0%BE%D1%81%D1%84%D0%B8%D0%BB%D1%8C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3</cp:revision>
  <cp:lastPrinted>2013-03-01T08:49:00Z</cp:lastPrinted>
  <dcterms:created xsi:type="dcterms:W3CDTF">2013-03-01T10:37:00Z</dcterms:created>
  <dcterms:modified xsi:type="dcterms:W3CDTF">2013-03-01T10:49:00Z</dcterms:modified>
</cp:coreProperties>
</file>